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DF54F" w14:textId="6CC65B0B" w:rsidR="00BB50D7" w:rsidRDefault="00152306" w:rsidP="00D727A0">
      <w:pPr>
        <w:pStyle w:val="Akapitzlist"/>
        <w:tabs>
          <w:tab w:val="left" w:pos="0"/>
          <w:tab w:val="left" w:pos="426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8310C6E" w14:textId="01411632" w:rsidR="00A60AA6" w:rsidRDefault="00A60AA6" w:rsidP="00A47325">
      <w:pPr>
        <w:pStyle w:val="Akapitzlist"/>
        <w:tabs>
          <w:tab w:val="left" w:pos="0"/>
          <w:tab w:val="left" w:pos="426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77CA4">
        <w:rPr>
          <w:rFonts w:ascii="Times New Roman" w:hAnsi="Times New Roman"/>
          <w:b/>
          <w:sz w:val="24"/>
          <w:szCs w:val="24"/>
        </w:rPr>
        <w:t>Załącznik nr 1</w:t>
      </w:r>
    </w:p>
    <w:p w14:paraId="38FD1A70" w14:textId="77777777" w:rsidR="00764A39" w:rsidRPr="00177CA4" w:rsidRDefault="00764A39" w:rsidP="00024873">
      <w:pPr>
        <w:pStyle w:val="Akapitzlist"/>
        <w:tabs>
          <w:tab w:val="left" w:pos="0"/>
          <w:tab w:val="left" w:pos="426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3C57856" w14:textId="08B07709" w:rsidR="00764A39" w:rsidRDefault="00A60AA6" w:rsidP="00024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A8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14:paraId="6202DE30" w14:textId="398809D1" w:rsidR="00366B9C" w:rsidRDefault="00366B9C" w:rsidP="00A60A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46C7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onkursu</w:t>
      </w:r>
      <w:r w:rsidR="0055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325">
        <w:rPr>
          <w:rFonts w:ascii="Times New Roman" w:hAnsi="Times New Roman" w:cs="Times New Roman"/>
          <w:b/>
          <w:sz w:val="24"/>
          <w:szCs w:val="24"/>
        </w:rPr>
        <w:t>Architektonicznego</w:t>
      </w:r>
      <w:r w:rsidR="0055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873">
        <w:rPr>
          <w:rFonts w:ascii="Times New Roman" w:hAnsi="Times New Roman" w:cs="Times New Roman"/>
          <w:b/>
          <w:sz w:val="24"/>
          <w:szCs w:val="24"/>
        </w:rPr>
        <w:br/>
      </w:r>
      <w:r w:rsidR="00550FEF">
        <w:rPr>
          <w:rFonts w:ascii="Times New Roman" w:hAnsi="Times New Roman" w:cs="Times New Roman"/>
          <w:b/>
          <w:sz w:val="24"/>
          <w:szCs w:val="24"/>
        </w:rPr>
        <w:t>Instytutowej Olimpiady sztuki i Kultury „Pięciobój Muz”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10206" w:type="dxa"/>
        <w:tblInd w:w="-58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6741"/>
      </w:tblGrid>
      <w:tr w:rsidR="00A60AA6" w14:paraId="3B859C60" w14:textId="77777777" w:rsidTr="003C3A3D">
        <w:tc>
          <w:tcPr>
            <w:tcW w:w="3465" w:type="dxa"/>
            <w:vAlign w:val="center"/>
          </w:tcPr>
          <w:p w14:paraId="15577399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14:paraId="56FA7FE2" w14:textId="77777777" w:rsidR="00A60AA6" w:rsidRDefault="007E158F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60AA6">
              <w:rPr>
                <w:rFonts w:ascii="Times New Roman" w:hAnsi="Times New Roman" w:cs="Times New Roman"/>
                <w:b/>
                <w:sz w:val="24"/>
                <w:szCs w:val="24"/>
              </w:rPr>
              <w:t>utora/autorów</w:t>
            </w:r>
          </w:p>
          <w:p w14:paraId="6308EFFE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68EBDCE1" w14:textId="77777777" w:rsidR="00A60AA6" w:rsidRDefault="00A60AA6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AA6" w14:paraId="6E90252E" w14:textId="77777777" w:rsidTr="003C3A3D">
        <w:tc>
          <w:tcPr>
            <w:tcW w:w="3465" w:type="dxa"/>
            <w:vAlign w:val="center"/>
          </w:tcPr>
          <w:p w14:paraId="0FCCD34A" w14:textId="2640A5F9" w:rsidR="00A60AA6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60AA6">
              <w:rPr>
                <w:rFonts w:ascii="Times New Roman" w:hAnsi="Times New Roman" w:cs="Times New Roman"/>
                <w:b/>
                <w:sz w:val="24"/>
                <w:szCs w:val="24"/>
              </w:rPr>
              <w:t>ytuł pracy</w:t>
            </w:r>
          </w:p>
          <w:p w14:paraId="192C0738" w14:textId="77777777" w:rsidR="00FB7B40" w:rsidRDefault="00FB7B40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26B24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066512D5" w14:textId="77777777" w:rsidR="00A60AA6" w:rsidRDefault="00A60AA6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ED6" w14:paraId="098A72C5" w14:textId="77777777" w:rsidTr="003C3A3D">
        <w:tc>
          <w:tcPr>
            <w:tcW w:w="3465" w:type="dxa"/>
            <w:vAlign w:val="center"/>
          </w:tcPr>
          <w:p w14:paraId="331949AE" w14:textId="440519AF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Wybrane zagadnienie</w:t>
            </w:r>
          </w:p>
          <w:p w14:paraId="0C569ABB" w14:textId="5DE6A64F" w:rsidR="00CD3ED6" w:rsidRDefault="007313FE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(proszę </w:t>
            </w:r>
            <w:r w:rsidR="00451290">
              <w:rPr>
                <w:rFonts w:ascii="Times New Roman" w:hAnsi="Times New Roman" w:cs="Times New Roman"/>
                <w:b/>
                <w:sz w:val="24"/>
                <w:szCs w:val="24"/>
              </w:rPr>
              <w:t>podkreślić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wybrane)</w:t>
            </w:r>
          </w:p>
        </w:tc>
        <w:tc>
          <w:tcPr>
            <w:tcW w:w="6741" w:type="dxa"/>
          </w:tcPr>
          <w:p w14:paraId="716085F1" w14:textId="77777777" w:rsidR="00D727A0" w:rsidRPr="0064010D" w:rsidRDefault="00D727A0" w:rsidP="00D727A0">
            <w:pPr>
              <w:spacing w:line="276" w:lineRule="auto"/>
              <w:ind w:left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Temat 1 – Zaprojektuj upamiętnienie śląskich olimpijczyków</w:t>
            </w:r>
          </w:p>
          <w:p w14:paraId="717AA7F6" w14:textId="0FD5A2C5" w:rsidR="00A500D4" w:rsidRPr="0064010D" w:rsidRDefault="00D727A0" w:rsidP="00D727A0">
            <w:pPr>
              <w:spacing w:line="276" w:lineRule="auto"/>
              <w:ind w:left="11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Temat 2 – „Tak to widzę – Śląsk” – makieta ciekawego miejsca na Śląsku.</w:t>
            </w:r>
          </w:p>
        </w:tc>
      </w:tr>
      <w:tr w:rsidR="00CD3ED6" w14:paraId="0BCA491E" w14:textId="77777777" w:rsidTr="003C3A3D">
        <w:tc>
          <w:tcPr>
            <w:tcW w:w="3465" w:type="dxa"/>
            <w:vAlign w:val="center"/>
          </w:tcPr>
          <w:p w14:paraId="0160495D" w14:textId="52EA2191" w:rsidR="00CD3ED6" w:rsidRDefault="00CD3ED6" w:rsidP="00D72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</w:t>
            </w:r>
            <w:r w:rsidR="00FB7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41" w:type="dxa"/>
          </w:tcPr>
          <w:p w14:paraId="79D4E595" w14:textId="744D54CA" w:rsidR="0064010D" w:rsidRDefault="0064010D" w:rsidP="00D727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Uczniowie klas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I-</w:t>
            </w:r>
            <w:r w:rsidR="004905FE"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 szkół podstawowych</w:t>
            </w:r>
          </w:p>
          <w:p w14:paraId="65EB37D8" w14:textId="13C14DDD" w:rsidR="00A500D4" w:rsidRPr="00D727A0" w:rsidRDefault="00024873" w:rsidP="00D727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Uczniowie klas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 szkół podstawowych</w:t>
            </w:r>
          </w:p>
        </w:tc>
      </w:tr>
      <w:tr w:rsidR="0081283D" w14:paraId="16C54879" w14:textId="77777777" w:rsidTr="003C3A3D">
        <w:tc>
          <w:tcPr>
            <w:tcW w:w="3465" w:type="dxa"/>
            <w:vAlign w:val="center"/>
          </w:tcPr>
          <w:p w14:paraId="494A4701" w14:textId="7B50558B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Adres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</w:t>
            </w:r>
            <w:r w:rsidR="008A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ustawowego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 niepełnoletniej*</w:t>
            </w:r>
          </w:p>
          <w:p w14:paraId="2D990817" w14:textId="77777777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62D815B2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283D" w14:paraId="45554244" w14:textId="77777777" w:rsidTr="003C3A3D">
        <w:tc>
          <w:tcPr>
            <w:tcW w:w="3465" w:type="dxa"/>
            <w:vAlign w:val="center"/>
          </w:tcPr>
          <w:p w14:paraId="247567BD" w14:textId="3B3A3F78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Nr telefonu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</w:t>
            </w:r>
            <w:r w:rsidR="008A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ustawowego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 niepełnoletniej*</w:t>
            </w:r>
          </w:p>
          <w:p w14:paraId="1560A257" w14:textId="77777777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3740A060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83D" w14:paraId="63DBCC51" w14:textId="77777777" w:rsidTr="003C3A3D">
        <w:tc>
          <w:tcPr>
            <w:tcW w:w="3465" w:type="dxa"/>
            <w:vAlign w:val="center"/>
          </w:tcPr>
          <w:p w14:paraId="53E16B99" w14:textId="7DAA32D7" w:rsidR="0081283D" w:rsidRPr="006D0C76" w:rsidRDefault="0081283D" w:rsidP="00764A3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Adres e-mail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 </w:t>
            </w:r>
            <w:r w:rsidR="008A70B0">
              <w:rPr>
                <w:rFonts w:ascii="Times New Roman" w:hAnsi="Times New Roman" w:cs="Times New Roman"/>
                <w:b/>
                <w:sz w:val="24"/>
                <w:szCs w:val="24"/>
              </w:rPr>
              <w:t>ustawo</w:t>
            </w:r>
            <w:r w:rsidR="0064010D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8A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ego 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>osoby niepełnoletniej*</w:t>
            </w:r>
          </w:p>
        </w:tc>
        <w:tc>
          <w:tcPr>
            <w:tcW w:w="6741" w:type="dxa"/>
          </w:tcPr>
          <w:p w14:paraId="09E9A7EC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90" w14:paraId="7E854477" w14:textId="77777777" w:rsidTr="003C3A3D">
        <w:tc>
          <w:tcPr>
            <w:tcW w:w="3465" w:type="dxa"/>
            <w:vAlign w:val="center"/>
          </w:tcPr>
          <w:p w14:paraId="46FE3883" w14:textId="2044A479" w:rsidR="00451290" w:rsidRPr="00A32687" w:rsidRDefault="00FB7B40" w:rsidP="00637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 nauczyciela prowadzącego</w:t>
            </w:r>
            <w:r w:rsidR="00A500D4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741" w:type="dxa"/>
          </w:tcPr>
          <w:p w14:paraId="21CADCCC" w14:textId="77777777" w:rsidR="00451290" w:rsidRDefault="00451290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4D1EB0" w14:textId="77777777" w:rsidR="00B05527" w:rsidRDefault="00B05527" w:rsidP="00A60AA6">
      <w:pPr>
        <w:rPr>
          <w:rFonts w:ascii="Times New Roman" w:hAnsi="Times New Roman" w:cs="Times New Roman"/>
          <w:b/>
          <w:sz w:val="24"/>
          <w:szCs w:val="24"/>
        </w:rPr>
      </w:pPr>
    </w:p>
    <w:p w14:paraId="2DC384BD" w14:textId="77777777" w:rsidR="00A60AA6" w:rsidRDefault="00A60AA6" w:rsidP="00A60AA6">
      <w:pPr>
        <w:rPr>
          <w:rFonts w:ascii="Times New Roman" w:hAnsi="Times New Roman" w:cs="Times New Roman"/>
          <w:b/>
          <w:sz w:val="24"/>
          <w:szCs w:val="24"/>
        </w:rPr>
      </w:pPr>
    </w:p>
    <w:p w14:paraId="40C80081" w14:textId="6CFDDC76" w:rsidR="00A60AA6" w:rsidRDefault="00A60AA6" w:rsidP="00A60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0212AC">
        <w:rPr>
          <w:rFonts w:ascii="Times New Roman" w:hAnsi="Times New Roman" w:cs="Times New Roman"/>
          <w:b/>
          <w:sz w:val="24"/>
          <w:szCs w:val="24"/>
        </w:rPr>
        <w:t>………..</w:t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81283D">
        <w:rPr>
          <w:rFonts w:ascii="Times New Roman" w:hAnsi="Times New Roman" w:cs="Times New Roman"/>
          <w:b/>
          <w:sz w:val="24"/>
          <w:szCs w:val="24"/>
        </w:rPr>
        <w:t xml:space="preserve">          ……….....…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14:paraId="53C83765" w14:textId="04668144" w:rsidR="00A60AA6" w:rsidRDefault="00A60AA6" w:rsidP="00A6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2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4210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12AC">
        <w:rPr>
          <w:rFonts w:ascii="Times New Roman" w:hAnsi="Times New Roman" w:cs="Times New Roman"/>
          <w:sz w:val="24"/>
          <w:szCs w:val="24"/>
        </w:rPr>
        <w:t xml:space="preserve">      </w:t>
      </w:r>
      <w:r w:rsidR="0081283D">
        <w:rPr>
          <w:rFonts w:ascii="Times New Roman" w:hAnsi="Times New Roman" w:cs="Times New Roman"/>
          <w:sz w:val="24"/>
          <w:szCs w:val="24"/>
        </w:rPr>
        <w:t>czytelny podpis autora/autorów</w:t>
      </w:r>
    </w:p>
    <w:p w14:paraId="6BC16ADE" w14:textId="6CD1497A" w:rsidR="006D0C76" w:rsidRDefault="006D0C76" w:rsidP="00A60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*dotyczy TYLKO Uczestników niepełnoletnich.</w:t>
      </w:r>
    </w:p>
    <w:p w14:paraId="2FCA393C" w14:textId="77777777" w:rsidR="00D727A0" w:rsidRDefault="00D727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07191F3" w14:textId="7B16ABD0" w:rsidR="00A4078E" w:rsidRDefault="00A4078E" w:rsidP="00CE57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Podpisanie i wysłanie niniejszego zgłoszenia oznacza wyrażenie zgody na przetwarzanie przez Organizatora Konkursu danych osobowych.</w:t>
      </w:r>
    </w:p>
    <w:p w14:paraId="70155B62" w14:textId="7BE7A4C5" w:rsidR="00366B9C" w:rsidRPr="00152306" w:rsidRDefault="00CE57EB" w:rsidP="00366B9C">
      <w:pPr>
        <w:rPr>
          <w:rFonts w:ascii="Times New Roman" w:hAnsi="Times New Roman" w:cs="Times New Roman"/>
          <w:sz w:val="20"/>
          <w:szCs w:val="20"/>
        </w:rPr>
      </w:pPr>
      <w:r w:rsidRPr="006D0C76">
        <w:rPr>
          <w:rFonts w:ascii="Times New Roman" w:hAnsi="Times New Roman" w:cs="Times New Roman"/>
          <w:b/>
          <w:bCs/>
          <w:sz w:val="20"/>
          <w:szCs w:val="20"/>
        </w:rPr>
        <w:t>Obowiązek informacyjny:</w:t>
      </w:r>
      <w:r w:rsidR="003C3A3D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366B9C" w:rsidRPr="00152306">
        <w:rPr>
          <w:rFonts w:ascii="Times New Roman" w:hAnsi="Times New Roman" w:cs="Times New Roman"/>
          <w:sz w:val="20"/>
          <w:szCs w:val="20"/>
        </w:rPr>
        <w:t>w związku z obowiązkami prawnymi wynikającymi z Ogólnego Rozporządzenia o Ochronie Danych Osobowych  z dnia 27 kwietnia 2016 r. (w skrócie RODO) informujemy, iż:</w:t>
      </w:r>
      <w:r w:rsidR="00366B9C" w:rsidRPr="00152306">
        <w:rPr>
          <w:rFonts w:ascii="Times New Roman" w:hAnsi="Times New Roman" w:cs="Times New Roman"/>
          <w:sz w:val="20"/>
          <w:szCs w:val="20"/>
        </w:rPr>
        <w:br/>
        <w:t xml:space="preserve">1. Administratorem danych osobowych pozyskanych w celu i w związku z realizacją konkursu </w:t>
      </w:r>
      <w:r w:rsidR="00821617" w:rsidRPr="00821617">
        <w:rPr>
          <w:rFonts w:ascii="Times New Roman" w:hAnsi="Times New Roman" w:cs="Times New Roman"/>
          <w:b/>
          <w:i/>
          <w:sz w:val="20"/>
          <w:szCs w:val="20"/>
        </w:rPr>
        <w:t xml:space="preserve">Instytutowej Olimpiady Sztuki i Kultury </w:t>
      </w:r>
      <w:r w:rsidR="0064010D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="00821617" w:rsidRPr="00821617">
        <w:rPr>
          <w:rFonts w:ascii="Times New Roman" w:hAnsi="Times New Roman" w:cs="Times New Roman"/>
          <w:b/>
          <w:i/>
          <w:iCs/>
          <w:sz w:val="20"/>
          <w:szCs w:val="20"/>
        </w:rPr>
        <w:t>Pięciobój Muz</w:t>
      </w:r>
      <w:r w:rsidR="0064010D">
        <w:rPr>
          <w:rFonts w:ascii="Times New Roman" w:hAnsi="Times New Roman" w:cs="Times New Roman"/>
          <w:b/>
          <w:i/>
          <w:iCs/>
          <w:sz w:val="20"/>
          <w:szCs w:val="20"/>
        </w:rPr>
        <w:t>”</w:t>
      </w:r>
      <w:r w:rsidR="00821617">
        <w:rPr>
          <w:rFonts w:ascii="Times New Roman" w:hAnsi="Times New Roman" w:cs="Times New Roman"/>
          <w:sz w:val="20"/>
          <w:szCs w:val="20"/>
        </w:rPr>
        <w:t xml:space="preserve"> </w:t>
      </w:r>
      <w:r w:rsidR="00366B9C" w:rsidRPr="00152306">
        <w:rPr>
          <w:rFonts w:ascii="Times New Roman" w:hAnsi="Times New Roman" w:cs="Times New Roman"/>
          <w:sz w:val="20"/>
          <w:szCs w:val="20"/>
        </w:rPr>
        <w:t xml:space="preserve">jest Instytut Śląski z siedzibą w Opolu, ul. Piastowska 17, 45–082 Opole, zarejestrowany w Rejestrze Instytucji Kultury </w:t>
      </w:r>
      <w:proofErr w:type="spellStart"/>
      <w:r w:rsidR="00366B9C" w:rsidRPr="00152306">
        <w:rPr>
          <w:rFonts w:ascii="Times New Roman" w:hAnsi="Times New Roman" w:cs="Times New Roman"/>
          <w:sz w:val="20"/>
          <w:szCs w:val="20"/>
        </w:rPr>
        <w:t>MKiDN</w:t>
      </w:r>
      <w:proofErr w:type="spellEnd"/>
      <w:r w:rsidR="00366B9C" w:rsidRPr="00152306">
        <w:rPr>
          <w:rFonts w:ascii="Times New Roman" w:hAnsi="Times New Roman" w:cs="Times New Roman"/>
          <w:sz w:val="20"/>
          <w:szCs w:val="20"/>
        </w:rPr>
        <w:t xml:space="preserve">  pod numerem: 114/2019, REGON: 384024780, NIP: 754-32-34-042. Kontakt z Instytutem Śląskim jest możliwy za pomocą poczty tradycyjnej pod adresem: ul. Piastowska 17,  45–082 Opole  lub drogą elektroniczną pod adresem: </w:t>
      </w:r>
      <w:r w:rsidR="00777854" w:rsidRPr="00152306">
        <w:rPr>
          <w:rFonts w:ascii="Times New Roman" w:hAnsi="Times New Roman" w:cs="Times New Roman"/>
          <w:sz w:val="20"/>
          <w:szCs w:val="20"/>
        </w:rPr>
        <w:t>s</w:t>
      </w:r>
      <w:r w:rsidR="00366B9C" w:rsidRPr="00152306">
        <w:rPr>
          <w:rFonts w:ascii="Times New Roman" w:hAnsi="Times New Roman" w:cs="Times New Roman"/>
          <w:sz w:val="20"/>
          <w:szCs w:val="20"/>
        </w:rPr>
        <w:t>ekretariat@instytutslaski.pl</w:t>
      </w:r>
      <w:r w:rsidR="003C3A3D">
        <w:rPr>
          <w:rFonts w:ascii="Times New Roman" w:hAnsi="Times New Roman" w:cs="Times New Roman"/>
          <w:sz w:val="20"/>
          <w:szCs w:val="20"/>
        </w:rPr>
        <w:t>.</w:t>
      </w:r>
      <w:r w:rsidR="00366B9C" w:rsidRPr="001523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5FA972" w14:textId="3B000BD5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2. Dane osobowe pełnoletnich bądź niepełnoletnich osób biorących udział w projekcie, przetwarzane będą przez Instytut Śląski w następujących celach: </w:t>
      </w:r>
    </w:p>
    <w:p w14:paraId="36F47B84" w14:textId="063AED76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udziału osób w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 xml:space="preserve">, utrzymywania kontaktu oraz udzielania informacji związanych z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Konkursem</w:t>
      </w:r>
      <w:r w:rsidRPr="00152306">
        <w:rPr>
          <w:rFonts w:ascii="Times New Roman" w:hAnsi="Times New Roman" w:cs="Times New Roman"/>
          <w:sz w:val="20"/>
          <w:szCs w:val="20"/>
        </w:rPr>
        <w:t>, na podstawie art. 6 ust. 1 lit. a) RODO;</w:t>
      </w:r>
    </w:p>
    <w:p w14:paraId="5C334F98" w14:textId="77777777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gdy przetwarzanie jest niezbędne do wypełnienia obowiązku prawnego ciążącego na Instytucie Śląskim – na podstawie art. 6 ust. 1 lit. c) RODO; </w:t>
      </w:r>
    </w:p>
    <w:p w14:paraId="37814F7D" w14:textId="77777777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„w celu ochrony zdrowia publicznego i zapobiegnięcia rozprzestrzeniania się </w:t>
      </w:r>
      <w:proofErr w:type="spellStart"/>
      <w:r w:rsidRPr="00152306">
        <w:rPr>
          <w:rFonts w:ascii="Times New Roman" w:hAnsi="Times New Roman" w:cs="Times New Roman"/>
          <w:sz w:val="20"/>
          <w:szCs w:val="20"/>
        </w:rPr>
        <w:t>koronawirusa</w:t>
      </w:r>
      <w:proofErr w:type="spellEnd"/>
      <w:r w:rsidRPr="00152306">
        <w:rPr>
          <w:rFonts w:ascii="Times New Roman" w:hAnsi="Times New Roman" w:cs="Times New Roman"/>
          <w:sz w:val="20"/>
          <w:szCs w:val="20"/>
        </w:rPr>
        <w:t xml:space="preserve"> (COVID-19) na podstawie art. 9 ust. 2 lit. i) RODO;”</w:t>
      </w:r>
    </w:p>
    <w:p w14:paraId="7C8F3044" w14:textId="77777777" w:rsidR="003C3A3D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C3A3D">
        <w:rPr>
          <w:rFonts w:ascii="Times New Roman" w:hAnsi="Times New Roman" w:cs="Times New Roman"/>
          <w:sz w:val="20"/>
          <w:szCs w:val="20"/>
        </w:rPr>
        <w:t>innych aniżeli wskazanych powyżej wynikających z prawnie uzasadnionych interesów realizowanych przez Instytut Śląski lub upoważnione podmioty trzecie, w szczególności w celach:</w:t>
      </w:r>
    </w:p>
    <w:p w14:paraId="288D7B87" w14:textId="68BED8C7" w:rsidR="00366B9C" w:rsidRPr="003C3A3D" w:rsidRDefault="00366B9C" w:rsidP="003C3A3D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C3A3D">
        <w:rPr>
          <w:rFonts w:ascii="Times New Roman" w:hAnsi="Times New Roman" w:cs="Times New Roman"/>
          <w:sz w:val="20"/>
          <w:szCs w:val="20"/>
        </w:rPr>
        <w:t xml:space="preserve">– realizacji kwestii administracyjnych związanych z obsługą </w:t>
      </w:r>
      <w:r w:rsidR="00777854" w:rsidRPr="003C3A3D">
        <w:rPr>
          <w:rFonts w:ascii="Times New Roman" w:hAnsi="Times New Roman" w:cs="Times New Roman"/>
          <w:sz w:val="20"/>
          <w:szCs w:val="20"/>
        </w:rPr>
        <w:t>Konkursu</w:t>
      </w:r>
      <w:r w:rsidRPr="003C3A3D">
        <w:rPr>
          <w:rFonts w:ascii="Times New Roman" w:hAnsi="Times New Roman" w:cs="Times New Roman"/>
          <w:sz w:val="20"/>
          <w:szCs w:val="20"/>
        </w:rPr>
        <w:t>, w tym wykazania przed instytucją udzielającą dotacji na realizację projektu, faktycznej realizacji projektu oraz udziału konkretnych osób;</w:t>
      </w:r>
    </w:p>
    <w:p w14:paraId="56C8A66F" w14:textId="06D5B014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informacyjnych np. poinformowania opinii publicznej o </w:t>
      </w:r>
      <w:r w:rsidR="00777854" w:rsidRPr="00152306">
        <w:rPr>
          <w:rFonts w:ascii="Times New Roman" w:hAnsi="Times New Roman" w:cs="Times New Roman"/>
          <w:sz w:val="20"/>
          <w:szCs w:val="20"/>
        </w:rPr>
        <w:t>osobach</w:t>
      </w:r>
      <w:r w:rsidRPr="00152306">
        <w:rPr>
          <w:rFonts w:ascii="Times New Roman" w:hAnsi="Times New Roman" w:cs="Times New Roman"/>
          <w:sz w:val="20"/>
          <w:szCs w:val="20"/>
        </w:rPr>
        <w:t xml:space="preserve"> biorących udział w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>,</w:t>
      </w:r>
    </w:p>
    <w:p w14:paraId="6AA5D999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ochrony praw osób trzecich, </w:t>
      </w:r>
    </w:p>
    <w:p w14:paraId="7799A449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zapewnienia bezpieczeństwa, w tym wykrywania zagrożeń, </w:t>
      </w:r>
    </w:p>
    <w:p w14:paraId="5C407F53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dokonywania pomiarów statystycznych, </w:t>
      </w:r>
    </w:p>
    <w:p w14:paraId="31618844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marketingu bezpośredniego prowadzonego przez Instytut Śląski, na podstawie art. 6 ust. 1 lit. f) RODO.</w:t>
      </w:r>
    </w:p>
    <w:p w14:paraId="05B56EE0" w14:textId="0D8DD4ED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3. Prawidłowa realizacja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może wymagać przekazania danych osobowych </w:t>
      </w:r>
      <w:r w:rsidR="00777854" w:rsidRPr="00152306">
        <w:rPr>
          <w:rFonts w:ascii="Times New Roman" w:hAnsi="Times New Roman" w:cs="Times New Roman"/>
          <w:sz w:val="20"/>
          <w:szCs w:val="20"/>
        </w:rPr>
        <w:t>uczestników 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na rzecz instytucji udzielającej dotacji tj. Ministerstwa Kultury i Dziedzictwa Narodowego. </w:t>
      </w:r>
    </w:p>
    <w:p w14:paraId="1C6B3682" w14:textId="3101B39E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4. Odbiorcą danych będą podmioty współpracujące z Instytut</w:t>
      </w:r>
      <w:r w:rsidR="00777854" w:rsidRPr="00152306">
        <w:rPr>
          <w:rFonts w:ascii="Times New Roman" w:hAnsi="Times New Roman" w:cs="Times New Roman"/>
          <w:sz w:val="20"/>
          <w:szCs w:val="20"/>
        </w:rPr>
        <w:t>em</w:t>
      </w:r>
      <w:r w:rsidRPr="00152306">
        <w:rPr>
          <w:rFonts w:ascii="Times New Roman" w:hAnsi="Times New Roman" w:cs="Times New Roman"/>
          <w:sz w:val="20"/>
          <w:szCs w:val="20"/>
        </w:rPr>
        <w:t xml:space="preserve"> Śląski</w:t>
      </w:r>
      <w:r w:rsidR="00777854" w:rsidRPr="00152306">
        <w:rPr>
          <w:rFonts w:ascii="Times New Roman" w:hAnsi="Times New Roman" w:cs="Times New Roman"/>
          <w:sz w:val="20"/>
          <w:szCs w:val="20"/>
        </w:rPr>
        <w:t>m</w:t>
      </w:r>
      <w:r w:rsidRPr="00152306">
        <w:rPr>
          <w:rFonts w:ascii="Times New Roman" w:hAnsi="Times New Roman" w:cs="Times New Roman"/>
          <w:sz w:val="20"/>
          <w:szCs w:val="20"/>
        </w:rPr>
        <w:t>, którym ten powierza dane osobowe do przetwarzania, wyłącznie w wyznaczonych do tego celach. Powierzenia przetwarzania danych osobowych ma miejsce na ogół w przypadku współpracy z podwykonawcą lub usługodawcą (np. dostawcą usług przechowywania danych). W każdym przypadku przekazanie danych nie zwalnia przekazującego z odpowiedzialności za ich przetwarzanie. Dane mogą być też przekazywane organom publicznym,</w:t>
      </w:r>
      <w:r w:rsidR="00777854" w:rsidRPr="00152306">
        <w:rPr>
          <w:rFonts w:ascii="Times New Roman" w:hAnsi="Times New Roman" w:cs="Times New Roman"/>
          <w:sz w:val="20"/>
          <w:szCs w:val="20"/>
        </w:rPr>
        <w:t xml:space="preserve"> </w:t>
      </w:r>
      <w:r w:rsidRPr="00152306">
        <w:rPr>
          <w:rFonts w:ascii="Times New Roman" w:hAnsi="Times New Roman" w:cs="Times New Roman"/>
          <w:sz w:val="20"/>
          <w:szCs w:val="20"/>
        </w:rPr>
        <w:t xml:space="preserve">o ile upoważniają ich do tego obowiązujące przepisy i przedstawią odpowiednie żądanie. </w:t>
      </w:r>
    </w:p>
    <w:p w14:paraId="5816D65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4. Dane osobowe będą przechowywane przez Instytut Śląski przez okres:</w:t>
      </w:r>
    </w:p>
    <w:p w14:paraId="7F2AB660" w14:textId="63E9E1F0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realizacji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oraz jego całkowitego rozliczenia,</w:t>
      </w:r>
    </w:p>
    <w:p w14:paraId="24A38619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do czasu odwołania zgody udzielonej na podstawie art. 6 ust. 1 lit. a) RODO, w zakresie danych osobowych co do których zgoda ta została uprzednio udzielona;</w:t>
      </w:r>
    </w:p>
    <w:p w14:paraId="305C456C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trwania usprawiedliwionego celu po stronie Instytutu Śląskiego;</w:t>
      </w:r>
    </w:p>
    <w:p w14:paraId="5EE01FF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lastRenderedPageBreak/>
        <w:t>– do momentu wygaśnięcia ewentualnych roszczeń osób, których dane były przetwarzane;</w:t>
      </w:r>
    </w:p>
    <w:p w14:paraId="5738325B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5. Osoba której Instytut Śląski przetwarza dane osobowe ma prawo:</w:t>
      </w:r>
    </w:p>
    <w:p w14:paraId="21F0BA28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dostępu do treści udzielonych danych, </w:t>
      </w:r>
    </w:p>
    <w:p w14:paraId="2B2255F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sprostowania, usunięcia lub ograniczenia przetwarzania danych osobowych,</w:t>
      </w:r>
    </w:p>
    <w:p w14:paraId="5F49B35C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przenoszenia danych osobowych, </w:t>
      </w:r>
    </w:p>
    <w:p w14:paraId="2972B234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uzyskania kopii danych osobowych, </w:t>
      </w:r>
    </w:p>
    <w:p w14:paraId="302B504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wniesienia sprzeciwu wobec przetwarzania danych osobowych, </w:t>
      </w:r>
    </w:p>
    <w:p w14:paraId="08B48AE5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cofnięcia zgody w dowolnym momencie bez wpływu na zgodność z prawem przetwarzania, którego dokonano na podstawie zgody przed cofnięciem</w:t>
      </w:r>
      <w:bookmarkStart w:id="1" w:name="_Hlk513817865"/>
      <w:r w:rsidRPr="00152306">
        <w:rPr>
          <w:rFonts w:ascii="Times New Roman" w:hAnsi="Times New Roman" w:cs="Times New Roman"/>
          <w:sz w:val="20"/>
          <w:szCs w:val="20"/>
        </w:rPr>
        <w:t xml:space="preserve"> (cofnięcie zgody następuje poprzez wysłanie stosownej informacji na adres poczty elektronicznej Instytutu Śląskiego lub w inny wyraźny sposób)</w:t>
      </w:r>
      <w:bookmarkEnd w:id="1"/>
      <w:r w:rsidRPr="00152306">
        <w:rPr>
          <w:rFonts w:ascii="Times New Roman" w:hAnsi="Times New Roman" w:cs="Times New Roman"/>
          <w:sz w:val="20"/>
          <w:szCs w:val="20"/>
        </w:rPr>
        <w:t>,</w:t>
      </w:r>
    </w:p>
    <w:p w14:paraId="11411C68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wniesienia skargi do Prezesa Urzędu Ochrony Danych Osobowych, gdy uzna Pani/Pan, iż przetwarzanie danych osobowych narusza przepisy RODO.</w:t>
      </w:r>
    </w:p>
    <w:p w14:paraId="40C00FBD" w14:textId="77777777" w:rsidR="003C3A3D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6. Przekazane dane osobowe są objęte poufnością i są przekazywane jedynie podmiotom uprawnionym do ich otrzymania na podstawie przepisów prawa lub na podstawie umów zawartych przez Instytut Śląski. Instytut Śląski nie będzie dokonywał zautomatyzowanego przetwarzania, w tym profilowaniu danych osobowych, w rozumieniu RODO. </w:t>
      </w:r>
    </w:p>
    <w:p w14:paraId="5FC2C63B" w14:textId="63F4C896" w:rsidR="003C3A3D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7. Przekazanie danych osobowych, w tym wyrażenie zgody na ich przetwarzanie jest dobrowolne, aczkolwiek nie przekazanie danych lub brak udzielenia stosownej zgody będzie prowadzić do niemożliwości udziału w </w:t>
      </w:r>
      <w:r w:rsidR="005E7BD2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5998CB" w14:textId="36E98289" w:rsidR="009F2C69" w:rsidRDefault="00366B9C" w:rsidP="003C3A3D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8. Dane osobowe nie będą przekazywane do państw poza Europejskim Obszarem Gospodarczym.</w:t>
      </w:r>
    </w:p>
    <w:p w14:paraId="37419684" w14:textId="6A380A23" w:rsidR="008A70B0" w:rsidRDefault="008A70B0" w:rsidP="003C3A3D">
      <w:pPr>
        <w:rPr>
          <w:rFonts w:ascii="Times New Roman" w:hAnsi="Times New Roman" w:cs="Times New Roman"/>
          <w:sz w:val="20"/>
          <w:szCs w:val="20"/>
        </w:rPr>
      </w:pPr>
    </w:p>
    <w:p w14:paraId="2ABFE5CE" w14:textId="77777777" w:rsidR="008A70B0" w:rsidRPr="008A70B0" w:rsidRDefault="008A70B0" w:rsidP="008A70B0">
      <w:pPr>
        <w:rPr>
          <w:rFonts w:ascii="Times New Roman" w:hAnsi="Times New Roman" w:cs="Times New Roman"/>
          <w:b/>
          <w:sz w:val="20"/>
          <w:szCs w:val="20"/>
        </w:rPr>
      </w:pPr>
      <w:r w:rsidRPr="008A70B0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r w:rsidRPr="008A70B0">
        <w:rPr>
          <w:rFonts w:ascii="Times New Roman" w:hAnsi="Times New Roman" w:cs="Times New Roman"/>
          <w:b/>
          <w:sz w:val="20"/>
          <w:szCs w:val="20"/>
        </w:rPr>
        <w:tab/>
      </w:r>
      <w:r w:rsidRPr="008A70B0">
        <w:rPr>
          <w:rFonts w:ascii="Times New Roman" w:hAnsi="Times New Roman" w:cs="Times New Roman"/>
          <w:b/>
          <w:sz w:val="20"/>
          <w:szCs w:val="20"/>
        </w:rPr>
        <w:tab/>
      </w:r>
      <w:r w:rsidRPr="008A70B0">
        <w:rPr>
          <w:rFonts w:ascii="Times New Roman" w:hAnsi="Times New Roman" w:cs="Times New Roman"/>
          <w:b/>
          <w:sz w:val="20"/>
          <w:szCs w:val="20"/>
        </w:rPr>
        <w:tab/>
      </w:r>
      <w:r w:rsidRPr="008A70B0">
        <w:rPr>
          <w:rFonts w:ascii="Times New Roman" w:hAnsi="Times New Roman" w:cs="Times New Roman"/>
          <w:b/>
          <w:sz w:val="20"/>
          <w:szCs w:val="20"/>
        </w:rPr>
        <w:tab/>
        <w:t xml:space="preserve">          ……….....………………………….</w:t>
      </w:r>
    </w:p>
    <w:p w14:paraId="1EDFC9AF" w14:textId="401EBC3D" w:rsidR="008A70B0" w:rsidRPr="008A70B0" w:rsidRDefault="008A70B0" w:rsidP="008A70B0">
      <w:pPr>
        <w:rPr>
          <w:rFonts w:ascii="Times New Roman" w:hAnsi="Times New Roman" w:cs="Times New Roman"/>
          <w:sz w:val="20"/>
          <w:szCs w:val="20"/>
        </w:rPr>
      </w:pPr>
      <w:r w:rsidRPr="008A70B0">
        <w:rPr>
          <w:rFonts w:ascii="Times New Roman" w:hAnsi="Times New Roman" w:cs="Times New Roman"/>
          <w:sz w:val="20"/>
          <w:szCs w:val="20"/>
        </w:rPr>
        <w:t xml:space="preserve">        miejscowość, data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A70B0">
        <w:rPr>
          <w:rFonts w:ascii="Times New Roman" w:hAnsi="Times New Roman" w:cs="Times New Roman"/>
          <w:sz w:val="20"/>
          <w:szCs w:val="20"/>
        </w:rPr>
        <w:t xml:space="preserve">   czytelny podpis autora/autorów</w:t>
      </w:r>
    </w:p>
    <w:p w14:paraId="02E9C5CC" w14:textId="77777777" w:rsidR="008A70B0" w:rsidRPr="009F2C69" w:rsidRDefault="008A70B0" w:rsidP="003C3A3D">
      <w:pPr>
        <w:rPr>
          <w:rFonts w:ascii="Times New Roman" w:hAnsi="Times New Roman" w:cs="Times New Roman"/>
          <w:sz w:val="24"/>
          <w:szCs w:val="24"/>
        </w:rPr>
      </w:pPr>
    </w:p>
    <w:sectPr w:rsidR="008A70B0" w:rsidRPr="009F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8BA31E" w16cex:dateUtc="2024-08-30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BA20A0" w16cid:durableId="0F8BA3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A48"/>
    <w:multiLevelType w:val="hybridMultilevel"/>
    <w:tmpl w:val="873CB0D4"/>
    <w:lvl w:ilvl="0" w:tplc="1A14E0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93DD9"/>
    <w:multiLevelType w:val="hybridMultilevel"/>
    <w:tmpl w:val="1750A838"/>
    <w:lvl w:ilvl="0" w:tplc="653E7B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F188A"/>
    <w:multiLevelType w:val="hybridMultilevel"/>
    <w:tmpl w:val="2E5AB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8142EA"/>
    <w:multiLevelType w:val="hybridMultilevel"/>
    <w:tmpl w:val="78B05880"/>
    <w:lvl w:ilvl="0" w:tplc="F06AB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2E7C66"/>
    <w:multiLevelType w:val="hybridMultilevel"/>
    <w:tmpl w:val="51E2CD80"/>
    <w:lvl w:ilvl="0" w:tplc="CAB87C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F6"/>
    <w:rsid w:val="000212AC"/>
    <w:rsid w:val="00024873"/>
    <w:rsid w:val="00036A0C"/>
    <w:rsid w:val="000D59F6"/>
    <w:rsid w:val="000E2946"/>
    <w:rsid w:val="001045CC"/>
    <w:rsid w:val="001417A5"/>
    <w:rsid w:val="00146737"/>
    <w:rsid w:val="00152306"/>
    <w:rsid w:val="00193188"/>
    <w:rsid w:val="00211E99"/>
    <w:rsid w:val="002A7D72"/>
    <w:rsid w:val="002D6EBA"/>
    <w:rsid w:val="002E2F1A"/>
    <w:rsid w:val="00366B9C"/>
    <w:rsid w:val="003B7B1E"/>
    <w:rsid w:val="003C3A3D"/>
    <w:rsid w:val="00451290"/>
    <w:rsid w:val="0046496C"/>
    <w:rsid w:val="004905FE"/>
    <w:rsid w:val="004965BF"/>
    <w:rsid w:val="004E73E1"/>
    <w:rsid w:val="00550FEF"/>
    <w:rsid w:val="005E630B"/>
    <w:rsid w:val="005E7BD2"/>
    <w:rsid w:val="00607D8E"/>
    <w:rsid w:val="0064010D"/>
    <w:rsid w:val="006D0C76"/>
    <w:rsid w:val="007313FE"/>
    <w:rsid w:val="00764A39"/>
    <w:rsid w:val="00777854"/>
    <w:rsid w:val="007A46D4"/>
    <w:rsid w:val="007C05A2"/>
    <w:rsid w:val="007E158F"/>
    <w:rsid w:val="0081283D"/>
    <w:rsid w:val="00821617"/>
    <w:rsid w:val="008A70B0"/>
    <w:rsid w:val="00943827"/>
    <w:rsid w:val="009E7A85"/>
    <w:rsid w:val="009F1730"/>
    <w:rsid w:val="009F2C69"/>
    <w:rsid w:val="00A32687"/>
    <w:rsid w:val="00A36DE8"/>
    <w:rsid w:val="00A4078E"/>
    <w:rsid w:val="00A46C7D"/>
    <w:rsid w:val="00A47325"/>
    <w:rsid w:val="00A500D4"/>
    <w:rsid w:val="00A60AA6"/>
    <w:rsid w:val="00B04127"/>
    <w:rsid w:val="00B05527"/>
    <w:rsid w:val="00BB50D7"/>
    <w:rsid w:val="00C33AC0"/>
    <w:rsid w:val="00CD3ED6"/>
    <w:rsid w:val="00CE57EB"/>
    <w:rsid w:val="00D727A0"/>
    <w:rsid w:val="00D75A07"/>
    <w:rsid w:val="00E22983"/>
    <w:rsid w:val="00E50DAC"/>
    <w:rsid w:val="00E62E11"/>
    <w:rsid w:val="00E96A1B"/>
    <w:rsid w:val="00EF6C5F"/>
    <w:rsid w:val="00EF71CE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1785"/>
  <w15:docId w15:val="{7D252FE4-37A3-4DE7-8650-7737C59C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AA6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AA6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60AA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A4078E"/>
    <w:pPr>
      <w:spacing w:after="0" w:line="240" w:lineRule="auto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6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6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6EBA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EBA"/>
    <w:rPr>
      <w:rFonts w:asciiTheme="minorHAnsi" w:hAnsi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Kowalski</dc:creator>
  <cp:lastModifiedBy>Katarzyna Rząsa</cp:lastModifiedBy>
  <cp:revision>4</cp:revision>
  <dcterms:created xsi:type="dcterms:W3CDTF">2024-10-13T08:50:00Z</dcterms:created>
  <dcterms:modified xsi:type="dcterms:W3CDTF">2024-10-24T07:33:00Z</dcterms:modified>
</cp:coreProperties>
</file>